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Times New Roman" w:hAnsi="Times New Roman"/>
          <w:b/>
          <w:szCs w:val="22"/>
          <w:lang w:val="en-US" w:eastAsia="zh-CN"/>
        </w:rPr>
      </w:pPr>
      <w:bookmarkStart w:id="0" w:name="_Toc18695"/>
      <w:bookmarkStart w:id="1" w:name="_Toc18506"/>
      <w:bookmarkStart w:id="2" w:name="_Toc9"/>
      <w:r>
        <w:rPr>
          <w:rFonts w:hint="eastAsia" w:ascii="Times New Roman" w:hAnsi="Times New Roman"/>
          <w:b/>
          <w:szCs w:val="22"/>
          <w:lang w:val="en-US" w:eastAsia="zh-CN"/>
        </w:rPr>
        <w:t>应聘人员登记表</w:t>
      </w:r>
      <w:bookmarkEnd w:id="0"/>
      <w:bookmarkEnd w:id="1"/>
      <w:bookmarkEnd w:id="2"/>
    </w:p>
    <w:tbl>
      <w:tblPr>
        <w:tblStyle w:val="12"/>
        <w:tblW w:w="98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079"/>
        <w:gridCol w:w="73"/>
        <w:gridCol w:w="442"/>
        <w:gridCol w:w="317"/>
        <w:gridCol w:w="429"/>
        <w:gridCol w:w="714"/>
        <w:gridCol w:w="808"/>
        <w:gridCol w:w="193"/>
        <w:gridCol w:w="999"/>
        <w:gridCol w:w="144"/>
        <w:gridCol w:w="365"/>
        <w:gridCol w:w="52"/>
        <w:gridCol w:w="2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8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拼音</w:t>
            </w:r>
          </w:p>
        </w:tc>
        <w:tc>
          <w:tcPr>
            <w:tcW w:w="171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4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应聘部室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4002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43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是否接受部室或岗位调剂</w:t>
            </w:r>
          </w:p>
        </w:tc>
        <w:tc>
          <w:tcPr>
            <w:tcW w:w="5717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□是      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□男    □女</w:t>
            </w:r>
          </w:p>
        </w:tc>
        <w:tc>
          <w:tcPr>
            <w:tcW w:w="171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4002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71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5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4002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8057" w:type="dxa"/>
            <w:gridSpan w:val="1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□未婚    □已婚   □已婚已育   □丧偶    □ 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户口类型</w:t>
            </w:r>
          </w:p>
        </w:tc>
        <w:tc>
          <w:tcPr>
            <w:tcW w:w="3862" w:type="dxa"/>
            <w:gridSpan w:val="7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□城市户口  □农村户口</w:t>
            </w:r>
          </w:p>
        </w:tc>
        <w:tc>
          <w:tcPr>
            <w:tcW w:w="1753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档案所在地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5" w:type="dxa"/>
            <w:gridSpan w:val="7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是否在关联企业工作过</w:t>
            </w:r>
          </w:p>
        </w:tc>
        <w:tc>
          <w:tcPr>
            <w:tcW w:w="2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1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现与原单位关系</w:t>
            </w:r>
          </w:p>
        </w:tc>
        <w:tc>
          <w:tcPr>
            <w:tcW w:w="6146" w:type="dxa"/>
            <w:gridSpan w:val="9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原薪资水平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（税前年收入）</w:t>
            </w:r>
          </w:p>
        </w:tc>
        <w:tc>
          <w:tcPr>
            <w:tcW w:w="3054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0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期望薪资水平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（税前年收入）</w:t>
            </w:r>
          </w:p>
        </w:tc>
        <w:tc>
          <w:tcPr>
            <w:tcW w:w="3003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057" w:type="dxa"/>
            <w:gridSpan w:val="1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tcBorders>
              <w:top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教育背景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(仅限高中及以后)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</w:t>
            </w: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</w:t>
            </w:r>
          </w:p>
        </w:tc>
        <w:tc>
          <w:tcPr>
            <w:tcW w:w="285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</w:t>
            </w: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</w:t>
            </w:r>
          </w:p>
        </w:tc>
        <w:tc>
          <w:tcPr>
            <w:tcW w:w="285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学校/专业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学历/学位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全日制教育/在职教育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8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5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工作经历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社招不含实习经历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）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终止时间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证明人/职务/电话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社会关系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（范围仅限父母、配偶、子女）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ind w:firstLine="560" w:firstLineChars="200"/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03" w:type="dxa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494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  <w:shd w:val="pct20" w:color="000000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资格证书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（含专业技术职称、职业（执业）资格等）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Cs/>
                <w:sz w:val="28"/>
                <w:szCs w:val="28"/>
                <w:shd w:val="pct20" w:color="000000" w:fill="FFFFFF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shd w:val="clear" w:color="auto" w:fill="auto"/>
                <w:lang w:val="en-US" w:eastAsia="zh-CN"/>
              </w:rPr>
              <w:t>是否与原单位签署竞业限制协议、服务期协议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（如填写“是”请详细说明）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shd w:val="clear" w:color="auto" w:fill="E0E0E0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特长爱好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60" w:type="dxa"/>
            <w:gridSpan w:val="14"/>
            <w:noWrap w:val="0"/>
            <w:vAlign w:val="center"/>
          </w:tcPr>
          <w:p>
            <w:pPr>
              <w:jc w:val="left"/>
              <w:rPr>
                <w:rFonts w:ascii="宋体" w:hAnsi="宋体" w:cs="Times New Roman"/>
                <w:bCs/>
                <w:sz w:val="28"/>
                <w:szCs w:val="28"/>
              </w:rPr>
            </w:pPr>
          </w:p>
        </w:tc>
      </w:tr>
    </w:tbl>
    <w:p>
      <w:pPr>
        <w:widowControl w:val="0"/>
        <w:numPr>
          <w:ilvl w:val="0"/>
          <w:numId w:val="2"/>
        </w:numPr>
        <w:tabs>
          <w:tab w:val="left" w:pos="1213"/>
        </w:tabs>
        <w:spacing w:line="240" w:lineRule="auto"/>
        <w:ind w:left="420" w:hanging="420" w:firstLineChars="0"/>
        <w:jc w:val="left"/>
        <w:rPr>
          <w:rFonts w:hint="eastAsia" w:ascii="仿宋_GB2312" w:hAnsi="仿宋_GB2312" w:eastAsia="仿宋_GB2312" w:cs="仿宋_GB2312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24"/>
          <w:szCs w:val="24"/>
          <w:lang w:val="en-US" w:eastAsia="zh-CN" w:bidi="ar-SA"/>
        </w:rPr>
        <w:t>本人承诺以上情况真实准确，且本次应聘不会违反本人对任何第三方负有的现行法律义务；如因信息不实或违反上述承诺，导致应聘单位遭受任何纠纷或损失，本人自愿承担相应责任。</w:t>
      </w:r>
    </w:p>
    <w:p>
      <w:pPr>
        <w:widowControl w:val="0"/>
        <w:numPr>
          <w:ilvl w:val="0"/>
          <w:numId w:val="2"/>
        </w:numPr>
        <w:tabs>
          <w:tab w:val="left" w:pos="1213"/>
        </w:tabs>
        <w:spacing w:line="240" w:lineRule="auto"/>
        <w:ind w:left="420" w:hanging="420" w:firstLineChars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2"/>
          <w:sz w:val="24"/>
          <w:szCs w:val="24"/>
          <w:lang w:val="en-US" w:eastAsia="zh-CN" w:bidi="ar-SA"/>
        </w:rPr>
        <w:t>本人同意授权应聘单位或应聘单位委托方进行背景调查。</w:t>
      </w:r>
    </w:p>
    <w:p>
      <w:pPr>
        <w:jc w:val="left"/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签名：        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31182"/>
    <w:multiLevelType w:val="multilevel"/>
    <w:tmpl w:val="36331182"/>
    <w:lvl w:ilvl="0" w:tentative="0">
      <w:start w:val="1"/>
      <w:numFmt w:val="chineseCountingThousand"/>
      <w:pStyle w:val="20"/>
      <w:lvlText w:val="第%1条"/>
      <w:lvlJc w:val="left"/>
      <w:pPr>
        <w:ind w:left="1413" w:hanging="420"/>
      </w:pPr>
      <w:rPr>
        <w:rFonts w:hint="eastAsia"/>
        <w:b/>
        <w:lang w:val="en-US"/>
      </w:rPr>
    </w:lvl>
    <w:lvl w:ilvl="1" w:tentative="0">
      <w:start w:val="1"/>
      <w:numFmt w:val="lowerLetter"/>
      <w:lvlText w:val="%2)"/>
      <w:lvlJc w:val="left"/>
      <w:pPr>
        <w:ind w:left="1545" w:hanging="420"/>
      </w:pPr>
    </w:lvl>
    <w:lvl w:ilvl="2" w:tentative="0">
      <w:start w:val="1"/>
      <w:numFmt w:val="lowerRoman"/>
      <w:lvlText w:val="%3."/>
      <w:lvlJc w:val="right"/>
      <w:pPr>
        <w:ind w:left="1965" w:hanging="420"/>
      </w:pPr>
    </w:lvl>
    <w:lvl w:ilvl="3" w:tentative="0">
      <w:start w:val="1"/>
      <w:numFmt w:val="decimal"/>
      <w:lvlText w:val="%4."/>
      <w:lvlJc w:val="left"/>
      <w:pPr>
        <w:ind w:left="2385" w:hanging="420"/>
      </w:pPr>
    </w:lvl>
    <w:lvl w:ilvl="4" w:tentative="0">
      <w:start w:val="1"/>
      <w:numFmt w:val="lowerLetter"/>
      <w:lvlText w:val="%5)"/>
      <w:lvlJc w:val="left"/>
      <w:pPr>
        <w:ind w:left="2805" w:hanging="420"/>
      </w:pPr>
    </w:lvl>
    <w:lvl w:ilvl="5" w:tentative="0">
      <w:start w:val="1"/>
      <w:numFmt w:val="lowerRoman"/>
      <w:lvlText w:val="%6."/>
      <w:lvlJc w:val="right"/>
      <w:pPr>
        <w:ind w:left="3225" w:hanging="420"/>
      </w:pPr>
    </w:lvl>
    <w:lvl w:ilvl="6" w:tentative="0">
      <w:start w:val="1"/>
      <w:numFmt w:val="decimal"/>
      <w:lvlText w:val="%7."/>
      <w:lvlJc w:val="left"/>
      <w:pPr>
        <w:ind w:left="3645" w:hanging="420"/>
      </w:pPr>
    </w:lvl>
    <w:lvl w:ilvl="7" w:tentative="0">
      <w:start w:val="1"/>
      <w:numFmt w:val="lowerLetter"/>
      <w:lvlText w:val="%8)"/>
      <w:lvlJc w:val="left"/>
      <w:pPr>
        <w:ind w:left="4065" w:hanging="420"/>
      </w:pPr>
    </w:lvl>
    <w:lvl w:ilvl="8" w:tentative="0">
      <w:start w:val="1"/>
      <w:numFmt w:val="lowerRoman"/>
      <w:lvlText w:val="%9."/>
      <w:lvlJc w:val="right"/>
      <w:pPr>
        <w:ind w:left="4485" w:hanging="420"/>
      </w:pPr>
    </w:lvl>
  </w:abstractNum>
  <w:abstractNum w:abstractNumId="1">
    <w:nsid w:val="6B0A26C0"/>
    <w:multiLevelType w:val="singleLevel"/>
    <w:tmpl w:val="6B0A26C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66BE0"/>
    <w:rsid w:val="09166BE0"/>
    <w:rsid w:val="13337B71"/>
    <w:rsid w:val="142B1AA2"/>
    <w:rsid w:val="1EFE3F4F"/>
    <w:rsid w:val="1F413615"/>
    <w:rsid w:val="27D20414"/>
    <w:rsid w:val="2C8F3CD5"/>
    <w:rsid w:val="2F4C1029"/>
    <w:rsid w:val="3A7F6B0B"/>
    <w:rsid w:val="3E29299F"/>
    <w:rsid w:val="40925AAF"/>
    <w:rsid w:val="411A28D6"/>
    <w:rsid w:val="41C75761"/>
    <w:rsid w:val="42A718BD"/>
    <w:rsid w:val="4D054599"/>
    <w:rsid w:val="53BC1D0F"/>
    <w:rsid w:val="5D787E7B"/>
    <w:rsid w:val="5FED2422"/>
    <w:rsid w:val="60C1614C"/>
    <w:rsid w:val="66153849"/>
    <w:rsid w:val="6A633A0D"/>
    <w:rsid w:val="6CC42F88"/>
    <w:rsid w:val="79A6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ascii="Times New Roman" w:hAnsi="Times New Roman" w:eastAsia="华文中宋"/>
      <w:b/>
      <w:kern w:val="44"/>
      <w:sz w:val="36"/>
    </w:rPr>
  </w:style>
  <w:style w:type="paragraph" w:styleId="4">
    <w:name w:val="heading 2"/>
    <w:basedOn w:val="1"/>
    <w:next w:val="1"/>
    <w:unhideWhenUsed/>
    <w:qFormat/>
    <w:uiPriority w:val="0"/>
    <w:pPr>
      <w:spacing w:before="93" w:beforeLines="30" w:after="93" w:afterLines="30"/>
      <w:jc w:val="center"/>
      <w:outlineLvl w:val="1"/>
    </w:pPr>
    <w:rPr>
      <w:rFonts w:ascii="黑体" w:eastAsia="黑体"/>
      <w:sz w:val="32"/>
      <w:szCs w:val="32"/>
    </w:rPr>
  </w:style>
  <w:style w:type="paragraph" w:styleId="5">
    <w:name w:val="heading 5"/>
    <w:basedOn w:val="1"/>
    <w:next w:val="1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6">
    <w:name w:val="Body Text Indent"/>
    <w:basedOn w:val="1"/>
    <w:next w:val="7"/>
    <w:qFormat/>
    <w:uiPriority w:val="0"/>
    <w:pPr>
      <w:ind w:firstLine="570"/>
    </w:pPr>
    <w:rPr>
      <w:rFonts w:ascii="仿宋_GB2312" w:eastAsia="仿宋_GB2312"/>
      <w:sz w:val="28"/>
    </w:rPr>
  </w:style>
  <w:style w:type="paragraph" w:styleId="7">
    <w:name w:val="Body Text First Indent 2"/>
    <w:basedOn w:val="6"/>
    <w:next w:val="1"/>
    <w:qFormat/>
    <w:uiPriority w:val="0"/>
    <w:pPr>
      <w:ind w:firstLine="420" w:firstLineChars="200"/>
    </w:pPr>
    <w:rPr>
      <w:spacing w:val="-6"/>
      <w:kern w:val="21"/>
      <w:sz w:val="32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00"/>
      <w:sz w:val="18"/>
      <w:szCs w:val="18"/>
      <w:u w:val="none"/>
    </w:rPr>
  </w:style>
  <w:style w:type="paragraph" w:customStyle="1" w:styleId="17">
    <w:name w:val="正文内芯"/>
    <w:basedOn w:val="1"/>
    <w:qFormat/>
    <w:uiPriority w:val="99"/>
    <w:pPr>
      <w:spacing w:line="440" w:lineRule="exact"/>
      <w:ind w:firstLine="520" w:firstLineChars="200"/>
    </w:pPr>
    <w:rPr>
      <w:rFonts w:ascii="仿宋_GB2312" w:eastAsia="仿宋_GB2312"/>
      <w:kern w:val="0"/>
      <w:sz w:val="26"/>
      <w:szCs w:val="26"/>
    </w:rPr>
  </w:style>
  <w:style w:type="paragraph" w:customStyle="1" w:styleId="18">
    <w:name w:val="特色标题二"/>
    <w:basedOn w:val="4"/>
    <w:qFormat/>
    <w:uiPriority w:val="0"/>
    <w:pPr>
      <w:spacing w:before="0" w:after="0"/>
    </w:pPr>
  </w:style>
  <w:style w:type="paragraph" w:customStyle="1" w:styleId="19">
    <w:name w:val="p0"/>
    <w:basedOn w:val="1"/>
    <w:qFormat/>
    <w:uiPriority w:val="0"/>
    <w:pPr>
      <w:widowControl/>
      <w:jc w:val="left"/>
    </w:pPr>
    <w:rPr>
      <w:rFonts w:ascii="Calibri" w:hAnsi="Calibri" w:cs="Calibri"/>
      <w:kern w:val="0"/>
      <w:sz w:val="24"/>
      <w:lang w:eastAsia="en-US" w:bidi="en-US"/>
    </w:rPr>
  </w:style>
  <w:style w:type="paragraph" w:customStyle="1" w:styleId="20">
    <w:name w:val="职位管理办法正文"/>
    <w:basedOn w:val="1"/>
    <w:qFormat/>
    <w:uiPriority w:val="0"/>
    <w:pPr>
      <w:numPr>
        <w:ilvl w:val="0"/>
        <w:numId w:val="1"/>
      </w:numPr>
      <w:ind w:right="210"/>
      <w:jc w:val="left"/>
    </w:pPr>
    <w:rPr>
      <w:rFonts w:ascii="仿宋" w:hAnsi="仿宋" w:eastAsia="仿宋"/>
      <w:sz w:val="28"/>
      <w:szCs w:val="28"/>
    </w:rPr>
  </w:style>
  <w:style w:type="paragraph" w:customStyle="1" w:styleId="21">
    <w:name w:val="附件"/>
    <w:basedOn w:val="17"/>
    <w:qFormat/>
    <w:uiPriority w:val="99"/>
    <w:pPr>
      <w:ind w:firstLine="0" w:firstLineChars="0"/>
    </w:pPr>
    <w:rPr>
      <w:rFonts w:ascii="黑体" w:hAnsi="黑体" w:eastAsia="黑体"/>
      <w:color w:val="000000"/>
    </w:rPr>
  </w:style>
  <w:style w:type="paragraph" w:customStyle="1" w:styleId="22">
    <w:name w:val="表头"/>
    <w:basedOn w:val="1"/>
    <w:qFormat/>
    <w:uiPriority w:val="99"/>
    <w:pPr>
      <w:tabs>
        <w:tab w:val="left" w:pos="8280"/>
      </w:tabs>
      <w:spacing w:line="500" w:lineRule="exact"/>
      <w:jc w:val="center"/>
    </w:pPr>
    <w:rPr>
      <w:rFonts w:ascii="黑体" w:eastAsia="黑体"/>
      <w:sz w:val="34"/>
      <w:szCs w:val="34"/>
    </w:rPr>
  </w:style>
  <w:style w:type="character" w:customStyle="1" w:styleId="23">
    <w:name w:val="正文表头 Char"/>
    <w:link w:val="24"/>
    <w:qFormat/>
    <w:uiPriority w:val="0"/>
    <w:rPr>
      <w:rFonts w:ascii="黑体" w:hAnsi="黑体" w:eastAsia="黑体"/>
      <w:kern w:val="0"/>
      <w:sz w:val="34"/>
      <w:szCs w:val="34"/>
    </w:rPr>
  </w:style>
  <w:style w:type="paragraph" w:customStyle="1" w:styleId="24">
    <w:name w:val="正文表头"/>
    <w:basedOn w:val="1"/>
    <w:link w:val="23"/>
    <w:qFormat/>
    <w:uiPriority w:val="0"/>
    <w:pPr>
      <w:jc w:val="center"/>
    </w:pPr>
    <w:rPr>
      <w:rFonts w:ascii="黑体" w:hAnsi="黑体" w:eastAsia="黑体"/>
      <w:kern w:val="0"/>
      <w:sz w:val="34"/>
      <w:szCs w:val="3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4839</Words>
  <Characters>5015</Characters>
  <Lines>0</Lines>
  <Paragraphs>0</Paragraphs>
  <TotalTime>16</TotalTime>
  <ScaleCrop>false</ScaleCrop>
  <LinksUpToDate>false</LinksUpToDate>
  <CharactersWithSpaces>5985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2024-11-05T05:12:00Z</dcterms:created>
  <dc:creator>lenovo</dc:creator>
  <cp:lastModifiedBy>wwy </cp:lastModifiedBy>
  <cp:lastPrinted>2025-12-23T03:37:00Z</cp:lastPrinted>
  <dcterms:modified xsi:type="dcterms:W3CDTF">2026-06-30T09:39:17Z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eyJoZGlkIjoiMzQxZGVmZjA3NTI0Y2JlNmZkMmI0YWQ4YTQwZjc2MmIiLCJ1c2VySWQiOiIxMTM2MTI4MzIyIn0=</vt:lpwstr>
  </property>
  <property fmtid="{D5CDD505-2E9C-101B-9397-08002B2CF9AE}" pid="4" name="ICV">
    <vt:lpwstr>CCF12ADC39D34FAD8DBFA41200C1D85B_12</vt:lpwstr>
  </property>
</Properties>
</file>